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62" w:rsidRDefault="009D026D">
      <w:pPr>
        <w:pStyle w:val="a3"/>
        <w:spacing w:before="4"/>
        <w:ind w:left="0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7118350" cy="9787731"/>
            <wp:effectExtent l="19050" t="0" r="6350" b="0"/>
            <wp:docPr id="3" name="Рисунок 3" descr="C:\Users\201\Desktop\Внеурочная деятельность гимназии 22\2022-2023\ВНЕУРОЧНАЯ ДЕЯТЕЛЬНОСТЬ 2022-2023\Профориентац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\Desktop\Внеурочная деятельность гимназии 22\2022-2023\ВНЕУРОЧНАЯ ДЕЯТЕЛЬНОСТЬ 2022-2023\Профориентац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8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26D" w:rsidRPr="009D026D" w:rsidRDefault="009D026D" w:rsidP="009D026D">
      <w:pPr>
        <w:jc w:val="center"/>
        <w:rPr>
          <w:sz w:val="24"/>
          <w:szCs w:val="24"/>
          <w:lang w:val="en-US" w:bidi="en-US"/>
        </w:rPr>
      </w:pPr>
      <w:r>
        <w:rPr>
          <w:sz w:val="24"/>
          <w:szCs w:val="24"/>
          <w:lang w:bidi="en-US"/>
        </w:rPr>
        <w:lastRenderedPageBreak/>
        <w:t xml:space="preserve">                             </w:t>
      </w:r>
    </w:p>
    <w:p w:rsidR="00417262" w:rsidRDefault="003D37EE" w:rsidP="003D37EE">
      <w:pPr>
        <w:pStyle w:val="a4"/>
        <w:spacing w:before="89"/>
        <w:jc w:val="center"/>
      </w:pPr>
      <w:r>
        <w:rPr>
          <w:spacing w:val="-3"/>
        </w:rPr>
        <w:t xml:space="preserve">МБОУ «Гимназия №22» НМР РТ </w:t>
      </w:r>
      <w:r w:rsidR="00F627A8">
        <w:t>на</w:t>
      </w:r>
      <w:r w:rsidR="00F627A8">
        <w:rPr>
          <w:spacing w:val="1"/>
        </w:rPr>
        <w:t xml:space="preserve"> </w:t>
      </w:r>
      <w:r>
        <w:t>2022 -</w:t>
      </w:r>
      <w:r w:rsidR="00F627A8">
        <w:rPr>
          <w:spacing w:val="-3"/>
        </w:rPr>
        <w:t xml:space="preserve"> </w:t>
      </w:r>
      <w:r w:rsidR="00F627A8">
        <w:t>2023</w:t>
      </w:r>
      <w:r w:rsidR="00F627A8">
        <w:rPr>
          <w:spacing w:val="66"/>
        </w:rPr>
        <w:t xml:space="preserve"> </w:t>
      </w:r>
      <w:r>
        <w:t xml:space="preserve">учебный год </w:t>
      </w:r>
    </w:p>
    <w:p w:rsidR="003D37EE" w:rsidRDefault="003D37EE" w:rsidP="003D37EE">
      <w:pPr>
        <w:ind w:left="146"/>
        <w:jc w:val="both"/>
        <w:rPr>
          <w:sz w:val="28"/>
        </w:rPr>
      </w:pPr>
    </w:p>
    <w:p w:rsidR="00417262" w:rsidRDefault="00F627A8" w:rsidP="003D37EE">
      <w:pPr>
        <w:ind w:left="146"/>
        <w:jc w:val="both"/>
        <w:rPr>
          <w:sz w:val="28"/>
        </w:rPr>
      </w:pPr>
      <w:r>
        <w:rPr>
          <w:sz w:val="28"/>
        </w:rPr>
        <w:t>Цели: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ind w:right="11" w:firstLine="0"/>
        <w:jc w:val="both"/>
        <w:rPr>
          <w:sz w:val="23"/>
        </w:rPr>
      </w:pPr>
      <w:r>
        <w:rPr>
          <w:sz w:val="23"/>
        </w:rPr>
        <w:t>создание условий для развития самостоятельной, активно развивающейся творческой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способной</w:t>
      </w:r>
      <w:r>
        <w:rPr>
          <w:spacing w:val="-2"/>
          <w:sz w:val="23"/>
        </w:rPr>
        <w:t xml:space="preserve"> </w:t>
      </w:r>
      <w:r>
        <w:rPr>
          <w:sz w:val="23"/>
        </w:rPr>
        <w:t>к адаптации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самореализации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обществе;</w:t>
      </w:r>
    </w:p>
    <w:p w:rsidR="00417262" w:rsidRDefault="00F627A8" w:rsidP="003D37EE">
      <w:pPr>
        <w:pStyle w:val="a3"/>
        <w:ind w:right="11"/>
        <w:jc w:val="both"/>
      </w:pPr>
      <w:r>
        <w:t>-создание эффективной системы профессионального сопровождения учащихся в соответствии с</w:t>
      </w:r>
      <w:r>
        <w:rPr>
          <w:spacing w:val="-5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способностями, интересами и</w:t>
      </w:r>
      <w:r>
        <w:rPr>
          <w:spacing w:val="-2"/>
        </w:rPr>
        <w:t xml:space="preserve"> </w:t>
      </w:r>
      <w:r>
        <w:t>запросами рынка труда.</w:t>
      </w:r>
    </w:p>
    <w:p w:rsidR="00417262" w:rsidRDefault="00F627A8" w:rsidP="003D37EE">
      <w:pPr>
        <w:pStyle w:val="a3"/>
        <w:spacing w:line="264" w:lineRule="exact"/>
        <w:ind w:right="11"/>
        <w:jc w:val="both"/>
      </w:pPr>
      <w:r>
        <w:t>Задачи: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ind w:right="11" w:firstLine="0"/>
        <w:jc w:val="both"/>
        <w:rPr>
          <w:sz w:val="23"/>
        </w:rPr>
      </w:pPr>
      <w:r>
        <w:rPr>
          <w:sz w:val="23"/>
        </w:rPr>
        <w:t>создать условия для осознанного профессионального самоопределения учащихся 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 со способностями, склонностями, личностными особенностями, потребностями</w:t>
      </w:r>
      <w:r>
        <w:rPr>
          <w:spacing w:val="-55"/>
          <w:sz w:val="23"/>
        </w:rPr>
        <w:t xml:space="preserve"> </w:t>
      </w:r>
      <w:r>
        <w:rPr>
          <w:sz w:val="23"/>
        </w:rPr>
        <w:t>общества,</w:t>
      </w:r>
      <w:r>
        <w:rPr>
          <w:spacing w:val="-1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кадрах,</w:t>
      </w:r>
      <w:r>
        <w:rPr>
          <w:spacing w:val="-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к</w:t>
      </w:r>
      <w:proofErr w:type="gramEnd"/>
      <w:r>
        <w:rPr>
          <w:spacing w:val="-1"/>
          <w:sz w:val="23"/>
        </w:rPr>
        <w:t xml:space="preserve"> </w:t>
      </w:r>
      <w:r>
        <w:rPr>
          <w:sz w:val="23"/>
        </w:rPr>
        <w:t>социально-профессиональной</w:t>
      </w:r>
    </w:p>
    <w:p w:rsidR="00417262" w:rsidRDefault="00F627A8" w:rsidP="003D37EE">
      <w:pPr>
        <w:pStyle w:val="a3"/>
        <w:spacing w:line="264" w:lineRule="exact"/>
        <w:jc w:val="both"/>
      </w:pPr>
      <w:r>
        <w:t>адаптации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spacing w:line="264" w:lineRule="exact"/>
        <w:ind w:left="280"/>
        <w:jc w:val="both"/>
        <w:rPr>
          <w:sz w:val="23"/>
        </w:rPr>
      </w:pPr>
      <w:r>
        <w:rPr>
          <w:sz w:val="23"/>
        </w:rPr>
        <w:t>создать</w:t>
      </w:r>
      <w:r>
        <w:rPr>
          <w:spacing w:val="-2"/>
          <w:sz w:val="23"/>
        </w:rPr>
        <w:t xml:space="preserve"> </w:t>
      </w:r>
      <w:r>
        <w:rPr>
          <w:sz w:val="23"/>
        </w:rPr>
        <w:t>систему</w:t>
      </w:r>
      <w:r>
        <w:rPr>
          <w:spacing w:val="-2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-3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5"/>
          <w:sz w:val="23"/>
        </w:rPr>
        <w:t xml:space="preserve"> </w:t>
      </w:r>
      <w:r>
        <w:rPr>
          <w:sz w:val="23"/>
        </w:rPr>
        <w:t>профориентационной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подготовки;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ind w:right="1753" w:firstLine="0"/>
        <w:jc w:val="both"/>
        <w:rPr>
          <w:sz w:val="23"/>
        </w:rPr>
      </w:pPr>
      <w:r>
        <w:rPr>
          <w:sz w:val="23"/>
        </w:rPr>
        <w:t>наладить деловые связи с лицами и организациями, заинтересованными в профессиональной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подрастающего поколения;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spacing w:line="264" w:lineRule="exact"/>
        <w:ind w:left="280"/>
        <w:jc w:val="both"/>
        <w:rPr>
          <w:sz w:val="23"/>
        </w:rPr>
      </w:pPr>
      <w:r>
        <w:rPr>
          <w:sz w:val="23"/>
        </w:rPr>
        <w:t>раскрыть</w:t>
      </w:r>
      <w:r>
        <w:rPr>
          <w:spacing w:val="-3"/>
          <w:sz w:val="23"/>
        </w:rPr>
        <w:t xml:space="preserve"> </w:t>
      </w:r>
      <w:r>
        <w:rPr>
          <w:sz w:val="23"/>
        </w:rPr>
        <w:t>роль</w:t>
      </w:r>
      <w:r>
        <w:rPr>
          <w:spacing w:val="-4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-2"/>
          <w:sz w:val="23"/>
        </w:rPr>
        <w:t xml:space="preserve"> </w:t>
      </w:r>
      <w:r>
        <w:rPr>
          <w:sz w:val="23"/>
        </w:rPr>
        <w:t>структуры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профессий;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spacing w:before="2" w:line="264" w:lineRule="exact"/>
        <w:ind w:left="280"/>
        <w:jc w:val="both"/>
        <w:rPr>
          <w:sz w:val="23"/>
        </w:rPr>
      </w:pPr>
      <w:r>
        <w:rPr>
          <w:sz w:val="23"/>
        </w:rPr>
        <w:t>осуществить</w:t>
      </w:r>
      <w:r>
        <w:rPr>
          <w:spacing w:val="-3"/>
          <w:sz w:val="23"/>
        </w:rPr>
        <w:t xml:space="preserve"> </w:t>
      </w:r>
      <w:r>
        <w:rPr>
          <w:sz w:val="23"/>
        </w:rPr>
        <w:t>диагностическую</w:t>
      </w:r>
      <w:r>
        <w:rPr>
          <w:spacing w:val="-3"/>
          <w:sz w:val="23"/>
        </w:rPr>
        <w:t xml:space="preserve"> </w:t>
      </w:r>
      <w:r>
        <w:rPr>
          <w:sz w:val="23"/>
        </w:rPr>
        <w:t>функцию,</w:t>
      </w:r>
      <w:r>
        <w:rPr>
          <w:spacing w:val="-3"/>
          <w:sz w:val="23"/>
        </w:rPr>
        <w:t xml:space="preserve"> </w:t>
      </w:r>
      <w:r>
        <w:rPr>
          <w:sz w:val="23"/>
        </w:rPr>
        <w:t>определить</w:t>
      </w:r>
      <w:r>
        <w:rPr>
          <w:spacing w:val="-3"/>
          <w:sz w:val="23"/>
        </w:rPr>
        <w:t xml:space="preserve"> </w:t>
      </w:r>
      <w:r>
        <w:rPr>
          <w:sz w:val="23"/>
        </w:rPr>
        <w:t>динамику</w:t>
      </w:r>
      <w:r>
        <w:rPr>
          <w:spacing w:val="-5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личности;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ind w:right="1942" w:firstLine="0"/>
        <w:jc w:val="both"/>
        <w:rPr>
          <w:sz w:val="23"/>
        </w:rPr>
      </w:pPr>
      <w:r>
        <w:rPr>
          <w:sz w:val="23"/>
        </w:rPr>
        <w:t>повысить профессиональный уровень, творческое мастерство педагогического коллектива,</w:t>
      </w:r>
      <w:r>
        <w:rPr>
          <w:spacing w:val="-55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-1"/>
          <w:sz w:val="23"/>
        </w:rPr>
        <w:t xml:space="preserve"> </w:t>
      </w:r>
      <w:r>
        <w:rPr>
          <w:sz w:val="23"/>
        </w:rPr>
        <w:t>профессиональный, карьерный</w:t>
      </w:r>
      <w:r>
        <w:rPr>
          <w:spacing w:val="-1"/>
          <w:sz w:val="23"/>
        </w:rPr>
        <w:t xml:space="preserve"> </w:t>
      </w:r>
      <w:r>
        <w:rPr>
          <w:sz w:val="23"/>
        </w:rPr>
        <w:t>рост</w:t>
      </w:r>
      <w:r>
        <w:rPr>
          <w:spacing w:val="-3"/>
          <w:sz w:val="23"/>
        </w:rPr>
        <w:t xml:space="preserve"> </w:t>
      </w:r>
      <w:r>
        <w:rPr>
          <w:sz w:val="23"/>
        </w:rPr>
        <w:t>педагогов;</w:t>
      </w:r>
    </w:p>
    <w:p w:rsidR="00417262" w:rsidRDefault="00F627A8" w:rsidP="003D37EE">
      <w:pPr>
        <w:pStyle w:val="a5"/>
        <w:numPr>
          <w:ilvl w:val="0"/>
          <w:numId w:val="3"/>
        </w:numPr>
        <w:tabs>
          <w:tab w:val="left" w:pos="281"/>
        </w:tabs>
        <w:ind w:right="11" w:firstLine="0"/>
        <w:jc w:val="both"/>
        <w:rPr>
          <w:sz w:val="23"/>
        </w:rPr>
      </w:pPr>
      <w:r>
        <w:rPr>
          <w:sz w:val="23"/>
        </w:rPr>
        <w:t>способствовать проектированию подростками своих жизненных и профессиональных планов,</w:t>
      </w:r>
      <w:r>
        <w:rPr>
          <w:spacing w:val="-55"/>
          <w:sz w:val="23"/>
        </w:rPr>
        <w:t xml:space="preserve"> </w:t>
      </w:r>
      <w:r>
        <w:rPr>
          <w:sz w:val="23"/>
        </w:rPr>
        <w:t>идеалов будущей профессии и возможных моделей достижения высокой квалификации в ней.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1"/>
          <w:sz w:val="23"/>
        </w:rPr>
        <w:t xml:space="preserve"> </w:t>
      </w:r>
      <w:r>
        <w:rPr>
          <w:sz w:val="23"/>
        </w:rPr>
        <w:t>плана работы:</w:t>
      </w:r>
    </w:p>
    <w:p w:rsidR="00417262" w:rsidRDefault="00F627A8" w:rsidP="003D37EE">
      <w:pPr>
        <w:pStyle w:val="a3"/>
        <w:ind w:right="11"/>
        <w:jc w:val="both"/>
      </w:pPr>
      <w:r>
        <w:t>План работы реализуется в процессе обучения, внеклассной, внешкольной деятельности</w:t>
      </w:r>
      <w:r>
        <w:rPr>
          <w:spacing w:val="-55"/>
        </w:rPr>
        <w:t xml:space="preserve"> </w:t>
      </w:r>
      <w:r>
        <w:t>в условиях взаимодействия школы с другими социальными структурами: семьей,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заведениями, предприятиями,</w:t>
      </w:r>
      <w:r>
        <w:rPr>
          <w:spacing w:val="-1"/>
        </w:rPr>
        <w:t xml:space="preserve"> </w:t>
      </w:r>
      <w:r>
        <w:t>учреждениями.</w:t>
      </w:r>
    </w:p>
    <w:p w:rsidR="00417262" w:rsidRDefault="00F627A8" w:rsidP="003D37EE">
      <w:pPr>
        <w:spacing w:line="263" w:lineRule="exact"/>
        <w:ind w:left="146" w:right="11"/>
        <w:jc w:val="both"/>
        <w:rPr>
          <w:b/>
          <w:sz w:val="23"/>
        </w:rPr>
      </w:pPr>
      <w:proofErr w:type="spellStart"/>
      <w:r>
        <w:rPr>
          <w:b/>
          <w:sz w:val="23"/>
        </w:rPr>
        <w:t>Профориентационная</w:t>
      </w:r>
      <w:proofErr w:type="spellEnd"/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работа</w:t>
      </w:r>
    </w:p>
    <w:p w:rsidR="00417262" w:rsidRDefault="00F627A8" w:rsidP="003D37EE">
      <w:pPr>
        <w:pStyle w:val="a3"/>
        <w:spacing w:before="2"/>
        <w:ind w:right="11"/>
        <w:jc w:val="both"/>
      </w:pPr>
      <w:proofErr w:type="spellStart"/>
      <w:r>
        <w:t>Профориентационная</w:t>
      </w:r>
      <w:proofErr w:type="spellEnd"/>
      <w:r>
        <w:t xml:space="preserve"> работа в образовательном учреждении проводится с целью</w:t>
      </w:r>
      <w:r>
        <w:rPr>
          <w:spacing w:val="1"/>
        </w:rPr>
        <w:t xml:space="preserve"> </w:t>
      </w:r>
      <w:r>
        <w:t>создания условий для осознанного профессионального самоопределения учащихся,</w:t>
      </w:r>
      <w:r>
        <w:rPr>
          <w:spacing w:val="-55"/>
        </w:rPr>
        <w:t xml:space="preserve"> </w:t>
      </w:r>
      <w:r>
        <w:t>посредством популяризации и распространения знаний в области профессий,</w:t>
      </w:r>
      <w:r>
        <w:rPr>
          <w:spacing w:val="1"/>
        </w:rPr>
        <w:t xml:space="preserve"> </w:t>
      </w:r>
      <w:proofErr w:type="spellStart"/>
      <w:r>
        <w:t>профессиональнойпригодности</w:t>
      </w:r>
      <w:proofErr w:type="gramStart"/>
      <w:r>
        <w:t>,п</w:t>
      </w:r>
      <w:proofErr w:type="gramEnd"/>
      <w:r>
        <w:t>рофессиональноважныхкачеств</w:t>
      </w:r>
      <w:proofErr w:type="spellEnd"/>
    </w:p>
    <w:p w:rsidR="00417262" w:rsidRDefault="00F627A8" w:rsidP="003D37EE">
      <w:pPr>
        <w:pStyle w:val="a3"/>
        <w:ind w:right="11"/>
        <w:jc w:val="both"/>
      </w:pPr>
      <w:r>
        <w:t>профессиональной карьеры, строится на основе личностного восприятия мира профессии. Для</w:t>
      </w:r>
      <w:r>
        <w:rPr>
          <w:spacing w:val="-5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используются формы и</w:t>
      </w:r>
      <w:r>
        <w:rPr>
          <w:spacing w:val="-4"/>
        </w:rPr>
        <w:t xml:space="preserve"> </w:t>
      </w:r>
      <w:r>
        <w:t>методы организации</w:t>
      </w:r>
      <w:r>
        <w:rPr>
          <w:spacing w:val="-1"/>
        </w:rPr>
        <w:t xml:space="preserve"> </w:t>
      </w:r>
      <w:r>
        <w:t>учебно-воспитательной</w:t>
      </w:r>
    </w:p>
    <w:p w:rsidR="00417262" w:rsidRDefault="00F627A8" w:rsidP="003D37EE">
      <w:pPr>
        <w:pStyle w:val="a3"/>
        <w:ind w:right="11"/>
        <w:jc w:val="both"/>
      </w:pPr>
      <w:r>
        <w:t>деятельности, соответствующие возрастным особенностям учащихся.</w:t>
      </w:r>
      <w:r>
        <w:rPr>
          <w:spacing w:val="1"/>
        </w:rPr>
        <w:t xml:space="preserve"> </w:t>
      </w:r>
      <w:r>
        <w:t>Профессиональная ориентация включает в себя следующие компоненты:</w:t>
      </w:r>
      <w:r>
        <w:rPr>
          <w:spacing w:val="1"/>
        </w:rPr>
        <w:t xml:space="preserve"> </w:t>
      </w:r>
      <w:r>
        <w:t>профессиональное просвещение, развитие профессиональных интересов и склонностей.</w:t>
      </w:r>
      <w:r>
        <w:rPr>
          <w:spacing w:val="-55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работа в образовательном учреждении осуществляется также и в</w:t>
      </w:r>
      <w:r>
        <w:rPr>
          <w:spacing w:val="1"/>
        </w:rPr>
        <w:t xml:space="preserve"> </w:t>
      </w:r>
      <w:r>
        <w:t>системе внеклассных,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мероприятий.</w:t>
      </w:r>
    </w:p>
    <w:p w:rsidR="00417262" w:rsidRDefault="00417262">
      <w:pPr>
        <w:pStyle w:val="a3"/>
        <w:ind w:left="0"/>
        <w:rPr>
          <w:sz w:val="20"/>
        </w:rPr>
      </w:pPr>
    </w:p>
    <w:p w:rsidR="00417262" w:rsidRDefault="00417262">
      <w:pPr>
        <w:pStyle w:val="a3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"/>
        <w:gridCol w:w="5627"/>
        <w:gridCol w:w="2199"/>
        <w:gridCol w:w="2269"/>
      </w:tblGrid>
      <w:tr w:rsidR="00417262" w:rsidTr="003D37EE">
        <w:trPr>
          <w:trHeight w:val="266"/>
        </w:trPr>
        <w:tc>
          <w:tcPr>
            <w:tcW w:w="414" w:type="dxa"/>
          </w:tcPr>
          <w:p w:rsidR="00417262" w:rsidRDefault="00F627A8">
            <w:pPr>
              <w:pStyle w:val="TableParagraph"/>
              <w:spacing w:line="246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27" w:type="dxa"/>
          </w:tcPr>
          <w:p w:rsidR="00417262" w:rsidRDefault="00F627A8">
            <w:pPr>
              <w:pStyle w:val="TableParagraph"/>
              <w:spacing w:line="246" w:lineRule="exact"/>
              <w:ind w:left="93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99" w:type="dxa"/>
          </w:tcPr>
          <w:p w:rsidR="00417262" w:rsidRDefault="00F627A8">
            <w:pPr>
              <w:pStyle w:val="TableParagraph"/>
              <w:spacing w:line="246" w:lineRule="exact"/>
              <w:ind w:left="578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69" w:type="dxa"/>
          </w:tcPr>
          <w:p w:rsidR="00417262" w:rsidRDefault="00F627A8">
            <w:pPr>
              <w:pStyle w:val="TableParagraph"/>
              <w:spacing w:line="246" w:lineRule="exact"/>
              <w:ind w:left="28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417262" w:rsidTr="003D37EE">
        <w:trPr>
          <w:trHeight w:val="277"/>
        </w:trPr>
        <w:tc>
          <w:tcPr>
            <w:tcW w:w="414" w:type="dxa"/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5627" w:type="dxa"/>
          </w:tcPr>
          <w:p w:rsidR="00417262" w:rsidRDefault="00F627A8">
            <w:pPr>
              <w:pStyle w:val="TableParagraph"/>
              <w:spacing w:line="257" w:lineRule="exact"/>
              <w:ind w:left="9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</w:p>
        </w:tc>
        <w:tc>
          <w:tcPr>
            <w:tcW w:w="2199" w:type="dxa"/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</w:tr>
      <w:tr w:rsidR="00417262" w:rsidTr="003D37EE">
        <w:trPr>
          <w:trHeight w:val="274"/>
        </w:trPr>
        <w:tc>
          <w:tcPr>
            <w:tcW w:w="10509" w:type="dxa"/>
            <w:gridSpan w:val="4"/>
          </w:tcPr>
          <w:p w:rsidR="00417262" w:rsidRDefault="00F627A8">
            <w:pPr>
              <w:pStyle w:val="TableParagraph"/>
              <w:spacing w:line="255" w:lineRule="exact"/>
              <w:ind w:left="2760" w:right="2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417262" w:rsidTr="003D37EE">
        <w:trPr>
          <w:trHeight w:val="1381"/>
        </w:trPr>
        <w:tc>
          <w:tcPr>
            <w:tcW w:w="414" w:type="dxa"/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</w:tcPr>
          <w:p w:rsidR="00417262" w:rsidRDefault="00F627A8">
            <w:pPr>
              <w:pStyle w:val="TableParagraph"/>
              <w:spacing w:line="276" w:lineRule="exact"/>
              <w:ind w:left="5" w:right="132"/>
              <w:rPr>
                <w:sz w:val="24"/>
              </w:rPr>
            </w:pPr>
            <w:r>
              <w:rPr>
                <w:sz w:val="24"/>
              </w:rPr>
              <w:t>Проведение анализа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3D37EE">
              <w:rPr>
                <w:sz w:val="24"/>
              </w:rPr>
              <w:t>рофориентационной работы за 2021– 2022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 (вопросы трудоустройства и поступления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учебные заведения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</w:tc>
        <w:tc>
          <w:tcPr>
            <w:tcW w:w="2199" w:type="dxa"/>
          </w:tcPr>
          <w:p w:rsidR="00417262" w:rsidRDefault="00417262">
            <w:pPr>
              <w:pStyle w:val="TableParagraph"/>
            </w:pPr>
          </w:p>
        </w:tc>
        <w:tc>
          <w:tcPr>
            <w:tcW w:w="2269" w:type="dxa"/>
          </w:tcPr>
          <w:p w:rsidR="00417262" w:rsidRDefault="00417262">
            <w:pPr>
              <w:pStyle w:val="TableParagraph"/>
              <w:rPr>
                <w:sz w:val="36"/>
              </w:rPr>
            </w:pPr>
          </w:p>
          <w:p w:rsidR="00417262" w:rsidRDefault="00F627A8">
            <w:pPr>
              <w:pStyle w:val="TableParagraph"/>
              <w:ind w:left="893" w:right="161" w:hanging="69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417262" w:rsidTr="003D37EE">
        <w:trPr>
          <w:trHeight w:val="826"/>
        </w:trPr>
        <w:tc>
          <w:tcPr>
            <w:tcW w:w="414" w:type="dxa"/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</w:tcPr>
          <w:p w:rsidR="00417262" w:rsidRDefault="00F627A8">
            <w:pPr>
              <w:pStyle w:val="TableParagraph"/>
              <w:spacing w:line="276" w:lineRule="exact"/>
              <w:ind w:left="5" w:right="93"/>
              <w:rPr>
                <w:sz w:val="24"/>
              </w:rPr>
            </w:pPr>
            <w:r>
              <w:rPr>
                <w:sz w:val="24"/>
              </w:rPr>
              <w:t>Разработка и утверждение планов (программ)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3D37EE">
              <w:rPr>
                <w:sz w:val="24"/>
              </w:rPr>
              <w:t>рофориентационной работе на 2022 – 2023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199" w:type="dxa"/>
          </w:tcPr>
          <w:p w:rsidR="00417262" w:rsidRDefault="00417262">
            <w:pPr>
              <w:pStyle w:val="TableParagraph"/>
            </w:pPr>
          </w:p>
        </w:tc>
        <w:tc>
          <w:tcPr>
            <w:tcW w:w="2269" w:type="dxa"/>
          </w:tcPr>
          <w:p w:rsidR="00417262" w:rsidRDefault="00F627A8">
            <w:pPr>
              <w:pStyle w:val="TableParagraph"/>
              <w:spacing w:line="276" w:lineRule="exact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 w:rsidTr="003D37EE">
        <w:trPr>
          <w:trHeight w:val="828"/>
        </w:trPr>
        <w:tc>
          <w:tcPr>
            <w:tcW w:w="414" w:type="dxa"/>
          </w:tcPr>
          <w:p w:rsidR="00417262" w:rsidRDefault="00417262">
            <w:pPr>
              <w:pStyle w:val="TableParagraph"/>
              <w:spacing w:before="8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</w:tcPr>
          <w:p w:rsidR="00417262" w:rsidRDefault="00F627A8">
            <w:pPr>
              <w:pStyle w:val="TableParagraph"/>
              <w:spacing w:before="136"/>
              <w:ind w:left="5" w:right="1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профориентации</w:t>
            </w:r>
          </w:p>
        </w:tc>
        <w:tc>
          <w:tcPr>
            <w:tcW w:w="2199" w:type="dxa"/>
          </w:tcPr>
          <w:p w:rsidR="00417262" w:rsidRDefault="00417262">
            <w:pPr>
              <w:pStyle w:val="TableParagraph"/>
            </w:pPr>
          </w:p>
        </w:tc>
        <w:tc>
          <w:tcPr>
            <w:tcW w:w="2269" w:type="dxa"/>
          </w:tcPr>
          <w:p w:rsidR="00417262" w:rsidRDefault="00F627A8">
            <w:pPr>
              <w:pStyle w:val="TableParagraph"/>
              <w:spacing w:line="276" w:lineRule="exact"/>
              <w:ind w:left="43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 w:rsidTr="003D37EE">
        <w:trPr>
          <w:trHeight w:val="513"/>
        </w:trPr>
        <w:tc>
          <w:tcPr>
            <w:tcW w:w="414" w:type="dxa"/>
          </w:tcPr>
          <w:p w:rsidR="00417262" w:rsidRDefault="00F627A8">
            <w:pPr>
              <w:pStyle w:val="TableParagraph"/>
              <w:spacing w:before="135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</w:tcPr>
          <w:p w:rsidR="00417262" w:rsidRDefault="00F627A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417262" w:rsidRDefault="00F627A8">
            <w:pPr>
              <w:pStyle w:val="TableParagraph"/>
              <w:spacing w:line="219" w:lineRule="exact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</w:p>
        </w:tc>
        <w:tc>
          <w:tcPr>
            <w:tcW w:w="2199" w:type="dxa"/>
          </w:tcPr>
          <w:p w:rsidR="00417262" w:rsidRDefault="00F627A8">
            <w:pPr>
              <w:pStyle w:val="TableParagraph"/>
              <w:spacing w:line="274" w:lineRule="exact"/>
              <w:ind w:left="580" w:right="5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417262" w:rsidRDefault="00F627A8">
            <w:pPr>
              <w:pStyle w:val="TableParagraph"/>
              <w:spacing w:line="276" w:lineRule="exact"/>
              <w:ind w:left="102" w:right="80" w:firstLine="96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</w:tc>
      </w:tr>
    </w:tbl>
    <w:p w:rsidR="00417262" w:rsidRDefault="00417262">
      <w:pPr>
        <w:pStyle w:val="a3"/>
        <w:spacing w:before="8"/>
        <w:ind w:left="0"/>
        <w:rPr>
          <w:sz w:val="4"/>
        </w:rPr>
      </w:pPr>
    </w:p>
    <w:p w:rsidR="00417262" w:rsidRDefault="00C877E8">
      <w:pPr>
        <w:pStyle w:val="a3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549.6pt;height:.75pt;mso-position-horizontal-relative:char;mso-position-vertical-relative:line" coordsize="10992,15">
            <v:rect id="_x0000_s1031" style="position:absolute;width:10992;height:15" fillcolor="#005b7e" stroked="f"/>
            <w10:wrap type="none"/>
            <w10:anchorlock/>
          </v:group>
        </w:pict>
      </w:r>
    </w:p>
    <w:p w:rsidR="00417262" w:rsidRDefault="00417262">
      <w:pPr>
        <w:spacing w:line="20" w:lineRule="exact"/>
        <w:rPr>
          <w:sz w:val="2"/>
        </w:rPr>
        <w:sectPr w:rsidR="00417262" w:rsidSect="009D026D">
          <w:type w:val="continuous"/>
          <w:pgSz w:w="11910" w:h="16840"/>
          <w:pgMar w:top="993" w:right="2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14"/>
        <w:gridCol w:w="5627"/>
        <w:gridCol w:w="2199"/>
        <w:gridCol w:w="2269"/>
      </w:tblGrid>
      <w:tr w:rsidR="00417262">
        <w:trPr>
          <w:trHeight w:val="1646"/>
        </w:trPr>
        <w:tc>
          <w:tcPr>
            <w:tcW w:w="414" w:type="dxa"/>
            <w:tcBorders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5627" w:type="dxa"/>
            <w:tcBorders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4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перспектив;</w:t>
            </w:r>
          </w:p>
          <w:p w:rsidR="00417262" w:rsidRDefault="00F627A8">
            <w:pPr>
              <w:pStyle w:val="TableParagraph"/>
              <w:ind w:left="5" w:right="1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профориентации</w:t>
            </w:r>
          </w:p>
          <w:p w:rsidR="00417262" w:rsidRDefault="00417262">
            <w:pPr>
              <w:pStyle w:val="TableParagraph"/>
              <w:spacing w:before="1"/>
              <w:rPr>
                <w:sz w:val="23"/>
              </w:rPr>
            </w:pPr>
          </w:p>
          <w:p w:rsidR="00417262" w:rsidRDefault="00F627A8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199" w:type="dxa"/>
            <w:tcBorders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197"/>
              <w:ind w:left="580" w:right="55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по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3" w:line="270" w:lineRule="atLeast"/>
              <w:ind w:left="414" w:right="393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277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" w:line="256" w:lineRule="exact"/>
              <w:ind w:left="2760" w:right="2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417262">
        <w:trPr>
          <w:trHeight w:val="55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профориентации: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82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1"/>
              <w:rPr>
                <w:sz w:val="23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103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материала, посвященного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учителя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3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137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20"/>
              <w:rPr>
                <w:sz w:val="24"/>
              </w:rPr>
            </w:pPr>
            <w:r>
              <w:rPr>
                <w:sz w:val="24"/>
              </w:rPr>
              <w:t>Заключение соглашений о сетевом 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Большееланская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 по совместной 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ориентированной на поступление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102" w:right="85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110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6"/>
              <w:ind w:left="5" w:right="393"/>
              <w:rPr>
                <w:sz w:val="24"/>
              </w:rPr>
            </w:pPr>
            <w:r>
              <w:rPr>
                <w:sz w:val="24"/>
              </w:rPr>
              <w:t>Вовлечение учащихся в общественно – полезную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соответствии с познавательными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417262" w:rsidRDefault="00F627A8">
            <w:pPr>
              <w:pStyle w:val="TableParagraph"/>
              <w:spacing w:line="270" w:lineRule="atLeast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55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88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655" w:right="147" w:hanging="471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276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56" w:lineRule="exact"/>
              <w:ind w:left="2760" w:right="2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417262">
        <w:trPr>
          <w:trHeight w:val="27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</w:tr>
      <w:tr w:rsidR="00417262">
        <w:trPr>
          <w:trHeight w:val="110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1"/>
              <w:rPr>
                <w:sz w:val="35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16"/>
              <w:rPr>
                <w:sz w:val="24"/>
              </w:rPr>
            </w:pPr>
            <w:r>
              <w:rPr>
                <w:sz w:val="24"/>
              </w:rPr>
              <w:t>Проведение анализов прогнозов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11-ых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заведения)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55" w:lineRule="exact"/>
              <w:ind w:left="2760" w:right="2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(декада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профориентации)</w:t>
            </w:r>
          </w:p>
        </w:tc>
      </w:tr>
      <w:tr w:rsidR="00417262">
        <w:trPr>
          <w:trHeight w:val="110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36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</w:p>
          <w:p w:rsidR="00417262" w:rsidRDefault="00F627A8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36"/>
              </w:rPr>
            </w:pPr>
          </w:p>
          <w:p w:rsidR="00417262" w:rsidRDefault="00F627A8">
            <w:pPr>
              <w:pStyle w:val="TableParagraph"/>
              <w:ind w:left="580" w:right="555"/>
              <w:jc w:val="center"/>
              <w:rPr>
                <w:sz w:val="24"/>
              </w:rPr>
            </w:pPr>
            <w:r>
              <w:rPr>
                <w:sz w:val="24"/>
              </w:rPr>
              <w:t>1 – 9кл.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55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340"/>
              <w:rPr>
                <w:sz w:val="24"/>
              </w:rPr>
            </w:pPr>
            <w:r>
              <w:rPr>
                <w:sz w:val="24"/>
              </w:rPr>
              <w:t>Организация и проведение с учащимися викторин,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 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 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– 8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14" w:right="81" w:hanging="298"/>
              <w:rPr>
                <w:sz w:val="24"/>
              </w:rPr>
            </w:pPr>
            <w:r>
              <w:rPr>
                <w:sz w:val="24"/>
              </w:rPr>
              <w:t>психолог,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220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31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z w:val="24"/>
              </w:rPr>
              <w:t>Проведение классных часов (согласно возрастным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особенностям)</w:t>
            </w:r>
          </w:p>
          <w:p w:rsidR="00417262" w:rsidRDefault="00F627A8">
            <w:pPr>
              <w:pStyle w:val="TableParagraph"/>
              <w:ind w:left="5" w:right="1142"/>
              <w:rPr>
                <w:sz w:val="24"/>
              </w:rPr>
            </w:pPr>
            <w:r>
              <w:rPr>
                <w:sz w:val="24"/>
              </w:rPr>
              <w:t>«Что может помочь в планировании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«Экскурс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  <w:p w:rsidR="00417262" w:rsidRDefault="00F627A8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«Выбор профессии – дело серьезное», «Анализ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31"/>
              </w:rPr>
            </w:pPr>
          </w:p>
          <w:p w:rsidR="00417262" w:rsidRDefault="00F627A8">
            <w:pPr>
              <w:pStyle w:val="TableParagraph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7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277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" w:line="256" w:lineRule="exact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 w:rsidP="003D37EE">
            <w:pPr>
              <w:pStyle w:val="TableParagraph"/>
              <w:spacing w:before="1"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специалистами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" w:line="256" w:lineRule="exact"/>
              <w:ind w:left="580" w:right="555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</w:tr>
      <w:tr w:rsidR="00417262">
        <w:trPr>
          <w:trHeight w:val="277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" w:line="256" w:lineRule="exact"/>
              <w:ind w:left="2760" w:right="2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417262">
        <w:trPr>
          <w:trHeight w:val="192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8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417262" w:rsidRDefault="00F627A8">
            <w:pPr>
              <w:pStyle w:val="TableParagraph"/>
              <w:ind w:left="5" w:right="401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темам: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«Востребованные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</w:p>
          <w:p w:rsidR="00417262" w:rsidRDefault="00F627A8">
            <w:pPr>
              <w:pStyle w:val="TableParagraph"/>
              <w:spacing w:line="270" w:lineRule="atLeast"/>
              <w:ind w:left="5" w:right="362"/>
              <w:rPr>
                <w:sz w:val="24"/>
              </w:rPr>
            </w:pPr>
            <w:r>
              <w:rPr>
                <w:sz w:val="24"/>
              </w:rPr>
              <w:t>«Престижные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в регионе», «Мир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профессий</w:t>
            </w:r>
            <w:proofErr w:type="gramEnd"/>
            <w:r>
              <w:rPr>
                <w:sz w:val="24"/>
              </w:rPr>
              <w:t xml:space="preserve"> или </w:t>
            </w:r>
            <w:proofErr w:type="gramStart"/>
            <w:r>
              <w:rPr>
                <w:sz w:val="24"/>
              </w:rPr>
              <w:t>какую</w:t>
            </w:r>
            <w:proofErr w:type="gramEnd"/>
            <w:r>
              <w:rPr>
                <w:sz w:val="24"/>
              </w:rPr>
              <w:t xml:space="preserve"> дверь открыть»,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ребенку»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1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417262" w:rsidRDefault="00417262">
      <w:pPr>
        <w:pStyle w:val="a3"/>
        <w:spacing w:before="10"/>
        <w:ind w:left="0"/>
        <w:rPr>
          <w:sz w:val="4"/>
        </w:rPr>
      </w:pPr>
    </w:p>
    <w:p w:rsidR="00417262" w:rsidRDefault="00C877E8">
      <w:pPr>
        <w:pStyle w:val="a3"/>
        <w:spacing w:line="20" w:lineRule="exact"/>
        <w:ind w:left="1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549.6pt;height:.75pt;mso-position-horizontal-relative:char;mso-position-vertical-relative:line" coordsize="10992,15">
            <v:rect id="_x0000_s1029" style="position:absolute;width:10992;height:15" fillcolor="#005b7e" stroked="f"/>
            <w10:wrap type="none"/>
            <w10:anchorlock/>
          </v:group>
        </w:pict>
      </w:r>
    </w:p>
    <w:p w:rsidR="00417262" w:rsidRDefault="00417262">
      <w:pPr>
        <w:spacing w:line="20" w:lineRule="exact"/>
        <w:rPr>
          <w:sz w:val="2"/>
        </w:rPr>
        <w:sectPr w:rsidR="00417262">
          <w:pgSz w:w="11910" w:h="16840"/>
          <w:pgMar w:top="160" w:right="28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14"/>
        <w:gridCol w:w="5627"/>
        <w:gridCol w:w="2199"/>
        <w:gridCol w:w="2269"/>
      </w:tblGrid>
      <w:tr w:rsidR="00417262">
        <w:trPr>
          <w:trHeight w:val="818"/>
        </w:trPr>
        <w:tc>
          <w:tcPr>
            <w:tcW w:w="414" w:type="dxa"/>
            <w:tcBorders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"/>
              <w:rPr>
                <w:sz w:val="23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2199" w:type="dxa"/>
            <w:tcBorders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"/>
              <w:rPr>
                <w:sz w:val="23"/>
              </w:rPr>
            </w:pPr>
          </w:p>
          <w:p w:rsidR="00417262" w:rsidRDefault="00F627A8">
            <w:pPr>
              <w:pStyle w:val="TableParagraph"/>
              <w:ind w:right="6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– 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650" w:right="327" w:hanging="289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417262" w:rsidRDefault="00F627A8">
            <w:pPr>
              <w:pStyle w:val="TableParagraph"/>
              <w:spacing w:line="256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82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  <w:p w:rsidR="00417262" w:rsidRDefault="00F627A8">
            <w:pPr>
              <w:pStyle w:val="TableParagraph"/>
              <w:spacing w:before="1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"/>
              <w:ind w:left="5" w:right="2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к 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417262" w:rsidRDefault="00F627A8" w:rsidP="003D37E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</w:t>
            </w:r>
            <w:r w:rsidR="003D37EE">
              <w:rPr>
                <w:sz w:val="24"/>
              </w:rPr>
              <w:t>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  <w:p w:rsidR="00417262" w:rsidRDefault="00F627A8">
            <w:pPr>
              <w:pStyle w:val="TableParagraph"/>
              <w:spacing w:before="1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–</w:t>
            </w:r>
          </w:p>
          <w:p w:rsidR="00417262" w:rsidRDefault="00F627A8">
            <w:pPr>
              <w:pStyle w:val="TableParagraph"/>
              <w:spacing w:line="256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417262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55" w:lineRule="exact"/>
              <w:ind w:left="2760" w:right="2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417262">
        <w:trPr>
          <w:trHeight w:val="110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1"/>
              <w:rPr>
                <w:sz w:val="35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5" w:right="116"/>
              <w:rPr>
                <w:sz w:val="24"/>
              </w:rPr>
            </w:pPr>
            <w:r>
              <w:rPr>
                <w:sz w:val="24"/>
              </w:rPr>
              <w:t>Проведение анализа прогнозов 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9, 11-ых классов (вопросы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заведения)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55" w:lineRule="exact"/>
              <w:ind w:left="2760" w:right="2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17262">
        <w:trPr>
          <w:trHeight w:val="82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  <w:p w:rsidR="00417262" w:rsidRDefault="00F627A8">
            <w:pPr>
              <w:pStyle w:val="TableParagraph"/>
              <w:spacing w:before="1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5" w:right="33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отрядов</w:t>
            </w:r>
            <w:r>
              <w:rPr>
                <w:sz w:val="24"/>
              </w:rPr>
              <w:t>, трудоустройство учащихся через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  <w:p w:rsidR="00417262" w:rsidRDefault="00F627A8">
            <w:pPr>
              <w:pStyle w:val="TableParagraph"/>
              <w:spacing w:before="1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8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"/>
              <w:ind w:left="86" w:right="55" w:firstLine="189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417262">
        <w:trPr>
          <w:trHeight w:val="110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35"/>
              </w:rPr>
            </w:pPr>
          </w:p>
          <w:p w:rsidR="00417262" w:rsidRDefault="00F627A8">
            <w:pPr>
              <w:pStyle w:val="TableParagraph"/>
              <w:spacing w:before="1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93"/>
              <w:rPr>
                <w:sz w:val="24"/>
              </w:rPr>
            </w:pPr>
            <w:r>
              <w:rPr>
                <w:sz w:val="24"/>
              </w:rPr>
              <w:t>Анализ работы по реализации плана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п</w:t>
            </w:r>
            <w:r w:rsidR="003D37EE">
              <w:rPr>
                <w:sz w:val="24"/>
              </w:rPr>
              <w:t>рофориентационной работы на 2022</w:t>
            </w:r>
            <w:r>
              <w:rPr>
                <w:sz w:val="24"/>
              </w:rPr>
              <w:t>– 202</w:t>
            </w:r>
            <w:r w:rsidR="003D37EE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 w:rsidR="003D37EE">
              <w:rPr>
                <w:sz w:val="24"/>
              </w:rPr>
              <w:t>2023</w:t>
            </w:r>
            <w:r>
              <w:rPr>
                <w:sz w:val="24"/>
              </w:rPr>
              <w:t xml:space="preserve"> –</w:t>
            </w:r>
          </w:p>
          <w:p w:rsidR="00417262" w:rsidRDefault="003D37EE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2024 </w:t>
            </w:r>
            <w:r w:rsidR="00F627A8">
              <w:rPr>
                <w:sz w:val="24"/>
              </w:rPr>
              <w:t>учебный</w:t>
            </w:r>
            <w:r w:rsidR="00F627A8">
              <w:rPr>
                <w:spacing w:val="-2"/>
                <w:sz w:val="24"/>
              </w:rPr>
              <w:t xml:space="preserve"> </w:t>
            </w:r>
            <w:r w:rsidR="00F627A8">
              <w:rPr>
                <w:sz w:val="24"/>
              </w:rPr>
              <w:t>год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691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55" w:lineRule="exact"/>
              <w:ind w:left="2760" w:right="2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Ежемесячно</w:t>
            </w:r>
          </w:p>
        </w:tc>
      </w:tr>
      <w:tr w:rsidR="00417262">
        <w:trPr>
          <w:trHeight w:val="220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1"/>
              <w:rPr>
                <w:sz w:val="31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3D37EE">
              <w:rPr>
                <w:sz w:val="24"/>
              </w:rPr>
              <w:t>странице школьного 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«Профориентация»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</w:p>
          <w:p w:rsidR="00417262" w:rsidRDefault="00F627A8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left="144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3D37EE">
              <w:rPr>
                <w:sz w:val="24"/>
              </w:rPr>
              <w:t>2022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D37EE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417262" w:rsidRDefault="00F627A8">
            <w:pPr>
              <w:pStyle w:val="TableParagraph"/>
              <w:numPr>
                <w:ilvl w:val="0"/>
                <w:numId w:val="2"/>
              </w:numPr>
              <w:tabs>
                <w:tab w:val="left" w:pos="358"/>
                <w:tab w:val="left" w:pos="359"/>
                <w:tab w:val="left" w:pos="2050"/>
                <w:tab w:val="left" w:pos="3791"/>
                <w:tab w:val="left" w:pos="4313"/>
              </w:tabs>
              <w:ind w:right="-29" w:firstLine="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417262" w:rsidRDefault="00F627A8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ind w:right="907" w:firstLine="0"/>
              <w:rPr>
                <w:sz w:val="24"/>
              </w:rPr>
            </w:pPr>
            <w:r>
              <w:rPr>
                <w:sz w:val="24"/>
              </w:rPr>
              <w:t>информация по целевому приему в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заведения;</w:t>
            </w:r>
          </w:p>
          <w:p w:rsidR="00417262" w:rsidRDefault="00F627A8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274"/>
        </w:trPr>
        <w:tc>
          <w:tcPr>
            <w:tcW w:w="10509" w:type="dxa"/>
            <w:gridSpan w:val="4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55" w:lineRule="exact"/>
              <w:ind w:left="2760" w:right="27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417262">
        <w:trPr>
          <w:trHeight w:val="4139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37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991"/>
              <w:rPr>
                <w:sz w:val="24"/>
              </w:rPr>
            </w:pPr>
            <w:r>
              <w:rPr>
                <w:sz w:val="24"/>
              </w:rPr>
              <w:t>Организация профориентационной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9 классов:</w:t>
            </w:r>
          </w:p>
          <w:p w:rsidR="00417262" w:rsidRDefault="00F627A8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579" w:firstLine="0"/>
              <w:rPr>
                <w:sz w:val="24"/>
              </w:rPr>
            </w:pPr>
            <w:r>
              <w:rPr>
                <w:sz w:val="24"/>
              </w:rPr>
              <w:t>«Первые шаги в профессиональной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417262" w:rsidRDefault="00F627A8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«Профессиональная ориентация учащихся 5 –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в условиях </w:t>
            </w:r>
            <w:r w:rsidR="003D37EE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ФГОС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417262" w:rsidRDefault="00F627A8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689" w:firstLine="0"/>
              <w:rPr>
                <w:sz w:val="24"/>
              </w:rPr>
            </w:pPr>
            <w:r>
              <w:rPr>
                <w:sz w:val="24"/>
              </w:rPr>
              <w:t>«Профессиональная ориентация учащихся 7-8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в условиях </w:t>
            </w:r>
            <w:r w:rsidR="003D37EE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ФГОС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417262" w:rsidRDefault="00F627A8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«Профессиональная ориентация учащихся 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классов»</w:t>
            </w:r>
          </w:p>
          <w:p w:rsidR="00417262" w:rsidRDefault="00F627A8">
            <w:pPr>
              <w:pStyle w:val="TableParagraph"/>
              <w:ind w:left="5" w:right="-30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– педагогическое сопровождение детей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417262" w:rsidRDefault="00F627A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37"/>
              </w:rPr>
            </w:pPr>
          </w:p>
          <w:p w:rsidR="00417262" w:rsidRDefault="00F627A8">
            <w:pPr>
              <w:pStyle w:val="TableParagraph"/>
              <w:ind w:right="64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– 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160"/>
              <w:ind w:left="43" w:right="2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277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"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</w:tr>
      <w:tr w:rsidR="00417262">
        <w:trPr>
          <w:trHeight w:val="137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16"/>
              <w:rPr>
                <w:sz w:val="24"/>
              </w:rPr>
            </w:pPr>
            <w:r>
              <w:rPr>
                <w:sz w:val="24"/>
              </w:rPr>
              <w:t>Проведение индивидуальной и групповой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«Слагаемые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 обучения и направления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1371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1"/>
              <w:rPr>
                <w:sz w:val="21"/>
              </w:rPr>
            </w:pPr>
          </w:p>
          <w:p w:rsidR="00417262" w:rsidRDefault="00F627A8">
            <w:pPr>
              <w:pStyle w:val="TableParagraph"/>
              <w:ind w:right="1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2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инвалидностью и ОВЗ «Самоопределение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профориентация учащихся» (индивидуальные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 помощь в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маршрута)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1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417262" w:rsidRDefault="00417262">
      <w:pPr>
        <w:jc w:val="center"/>
        <w:rPr>
          <w:sz w:val="24"/>
        </w:rPr>
        <w:sectPr w:rsidR="00417262">
          <w:footerReference w:type="default" r:id="rId8"/>
          <w:pgSz w:w="11910" w:h="16840"/>
          <w:pgMar w:top="160" w:right="280" w:bottom="440" w:left="420" w:header="0" w:footer="254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414"/>
        <w:gridCol w:w="5627"/>
        <w:gridCol w:w="2199"/>
        <w:gridCol w:w="2269"/>
      </w:tblGrid>
      <w:tr w:rsidR="00417262">
        <w:trPr>
          <w:trHeight w:val="1094"/>
        </w:trPr>
        <w:tc>
          <w:tcPr>
            <w:tcW w:w="414" w:type="dxa"/>
            <w:tcBorders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2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29"/>
              <w:ind w:left="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17262" w:rsidRDefault="00F627A8">
            <w:pPr>
              <w:pStyle w:val="TableParagraph"/>
              <w:ind w:left="5" w:right="136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2199" w:type="dxa"/>
            <w:tcBorders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5" w:right="132"/>
              <w:rPr>
                <w:sz w:val="24"/>
              </w:rPr>
            </w:pPr>
            <w:r>
              <w:rPr>
                <w:sz w:val="24"/>
              </w:rPr>
              <w:t>Организовать 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 родителями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697"/>
              <w:jc w:val="both"/>
              <w:rPr>
                <w:sz w:val="24"/>
              </w:rPr>
            </w:pPr>
            <w:r>
              <w:rPr>
                <w:sz w:val="24"/>
              </w:rPr>
              <w:t>Привлекать родителей к участию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193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9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401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(общешкольных,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классных)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«Востребованные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</w:p>
          <w:p w:rsidR="00417262" w:rsidRDefault="00F627A8">
            <w:pPr>
              <w:pStyle w:val="TableParagraph"/>
              <w:spacing w:line="270" w:lineRule="atLeast"/>
              <w:ind w:left="5" w:right="362"/>
              <w:rPr>
                <w:sz w:val="24"/>
              </w:rPr>
            </w:pPr>
            <w:r>
              <w:rPr>
                <w:sz w:val="24"/>
              </w:rPr>
              <w:t>«Престижные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в регионе», «Мир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профессий</w:t>
            </w:r>
            <w:proofErr w:type="gramEnd"/>
            <w:r>
              <w:rPr>
                <w:sz w:val="24"/>
              </w:rPr>
              <w:t xml:space="preserve"> или </w:t>
            </w:r>
            <w:proofErr w:type="gramStart"/>
            <w:r>
              <w:rPr>
                <w:sz w:val="24"/>
              </w:rPr>
              <w:t>какую</w:t>
            </w:r>
            <w:proofErr w:type="gramEnd"/>
            <w:r>
              <w:rPr>
                <w:sz w:val="24"/>
              </w:rPr>
              <w:t xml:space="preserve"> дверь открыть»,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9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6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827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1289"/>
              <w:rPr>
                <w:sz w:val="24"/>
              </w:rPr>
            </w:pPr>
            <w:r>
              <w:rPr>
                <w:sz w:val="24"/>
              </w:rPr>
              <w:t>Привлекать родителей к оформлению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17262" w:rsidRDefault="00F627A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3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110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35"/>
              </w:rPr>
            </w:pPr>
          </w:p>
          <w:p w:rsidR="00417262" w:rsidRDefault="00F627A8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Довести до сведения родителей информацию о работе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секций,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417262" w:rsidRDefault="00F627A8">
            <w:pPr>
              <w:pStyle w:val="TableParagraph"/>
              <w:spacing w:line="270" w:lineRule="atLeast"/>
              <w:ind w:left="5" w:right="702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факультативных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193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7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1492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  <w:p w:rsidR="00417262" w:rsidRDefault="00F627A8">
            <w:pPr>
              <w:pStyle w:val="TableParagraph"/>
              <w:ind w:left="5" w:right="83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родителей с участием представителей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заведений. Круглый стол «Выбираем свой путь»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 представителей</w:t>
            </w:r>
          </w:p>
          <w:p w:rsidR="00417262" w:rsidRDefault="00F627A8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заведений.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23"/>
              </w:rPr>
            </w:pPr>
          </w:p>
          <w:p w:rsidR="00417262" w:rsidRDefault="00F627A8">
            <w:pPr>
              <w:pStyle w:val="TableParagraph"/>
              <w:spacing w:before="1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30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8"/>
              <w:rPr>
                <w:sz w:val="21"/>
              </w:rPr>
            </w:pPr>
          </w:p>
          <w:p w:rsidR="00417262" w:rsidRDefault="00F627A8">
            <w:pPr>
              <w:pStyle w:val="TableParagraph"/>
              <w:spacing w:before="1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137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 классов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самоопределении»;</w:t>
            </w:r>
          </w:p>
          <w:p w:rsidR="00417262" w:rsidRDefault="00F627A8">
            <w:pPr>
              <w:pStyle w:val="TableParagraph"/>
              <w:spacing w:line="270" w:lineRule="atLeast"/>
              <w:ind w:left="5" w:right="223"/>
              <w:rPr>
                <w:sz w:val="24"/>
              </w:rPr>
            </w:pPr>
            <w:r>
              <w:rPr>
                <w:sz w:val="24"/>
              </w:rPr>
              <w:t>-для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  <w:r>
              <w:rPr>
                <w:sz w:val="24"/>
              </w:rPr>
              <w:t xml:space="preserve"> 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left="580" w:right="557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21"/>
              </w:rPr>
            </w:pPr>
          </w:p>
          <w:p w:rsidR="00417262" w:rsidRDefault="00F627A8">
            <w:pPr>
              <w:pStyle w:val="TableParagraph"/>
              <w:ind w:left="1" w:right="39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</w:tr>
      <w:tr w:rsidR="00417262">
        <w:trPr>
          <w:trHeight w:val="110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35"/>
              </w:rPr>
            </w:pPr>
          </w:p>
          <w:p w:rsidR="00417262" w:rsidRDefault="00F627A8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left="5" w:right="195"/>
              <w:rPr>
                <w:sz w:val="24"/>
              </w:rPr>
            </w:pPr>
            <w:r>
              <w:rPr>
                <w:sz w:val="24"/>
              </w:rPr>
              <w:t>Организация экскурсий, профессиональных проб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предприятиях города, встречи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35"/>
              </w:rPr>
            </w:pPr>
          </w:p>
          <w:p w:rsidR="00417262" w:rsidRDefault="00F627A8">
            <w:pPr>
              <w:pStyle w:val="TableParagraph"/>
              <w:spacing w:before="1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165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33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111"/>
              <w:rPr>
                <w:sz w:val="24"/>
              </w:rPr>
            </w:pPr>
            <w:r>
              <w:rPr>
                <w:sz w:val="24"/>
              </w:rPr>
              <w:t>Организация встреч с представителями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трансляций и видеоконференций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 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417262" w:rsidRDefault="00F627A8">
            <w:pPr>
              <w:pStyle w:val="TableParagraph"/>
              <w:spacing w:line="270" w:lineRule="atLeast"/>
              <w:ind w:left="5" w:right="13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9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27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0"/>
              </w:rPr>
            </w:pPr>
          </w:p>
        </w:tc>
      </w:tr>
      <w:tr w:rsidR="00417262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9"/>
              <w:rPr>
                <w:sz w:val="23"/>
              </w:rPr>
            </w:pPr>
          </w:p>
          <w:p w:rsidR="00417262" w:rsidRDefault="00F627A8">
            <w:pPr>
              <w:pStyle w:val="TableParagraph"/>
              <w:spacing w:before="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5" w:right="2597"/>
              <w:rPr>
                <w:sz w:val="24"/>
              </w:rPr>
            </w:pPr>
            <w:proofErr w:type="spellStart"/>
            <w:r>
              <w:rPr>
                <w:sz w:val="24"/>
              </w:rPr>
              <w:t>Предпрофильная</w:t>
            </w:r>
            <w:proofErr w:type="spellEnd"/>
            <w:r>
              <w:rPr>
                <w:sz w:val="24"/>
              </w:rPr>
              <w:t xml:space="preserve">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22" w:right="404" w:firstLine="4"/>
              <w:jc w:val="center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109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6"/>
              <w:rPr>
                <w:sz w:val="24"/>
              </w:rPr>
            </w:pPr>
            <w:r>
              <w:rPr>
                <w:sz w:val="24"/>
              </w:rPr>
              <w:t>Проведение диагностик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(индивидуальные 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выбору профессий)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580" w:right="5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– 10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542"/>
        </w:trPr>
        <w:tc>
          <w:tcPr>
            <w:tcW w:w="414" w:type="dxa"/>
            <w:tcBorders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29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627" w:type="dxa"/>
            <w:tcBorders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29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</w:p>
        </w:tc>
        <w:tc>
          <w:tcPr>
            <w:tcW w:w="2199" w:type="dxa"/>
            <w:tcBorders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66" w:lineRule="exact"/>
              <w:ind w:left="43" w:right="2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417262" w:rsidRDefault="00F627A8">
            <w:pPr>
              <w:pStyle w:val="TableParagraph"/>
              <w:spacing w:line="256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учителей</w:t>
            </w:r>
          </w:p>
        </w:tc>
      </w:tr>
      <w:tr w:rsidR="00417262">
        <w:trPr>
          <w:trHeight w:val="55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5" w:right="13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609"/>
              <w:rPr>
                <w:sz w:val="24"/>
              </w:rPr>
            </w:pPr>
            <w:r>
              <w:rPr>
                <w:sz w:val="24"/>
              </w:rPr>
              <w:t xml:space="preserve">6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551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-30"/>
              <w:rPr>
                <w:sz w:val="24"/>
              </w:rPr>
            </w:pPr>
            <w:r>
              <w:rPr>
                <w:sz w:val="24"/>
              </w:rPr>
              <w:t>Организация тестирования и анкетирования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выявления </w:t>
            </w:r>
            <w:proofErr w:type="spellStart"/>
            <w:r>
              <w:rPr>
                <w:sz w:val="24"/>
              </w:rPr>
              <w:t>профнаправленности</w:t>
            </w:r>
            <w:proofErr w:type="spellEnd"/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828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5" w:right="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0" w:lineRule="atLeast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 w:rsidP="003D37EE">
            <w:pPr>
              <w:pStyle w:val="TableParagraph"/>
              <w:spacing w:line="276" w:lineRule="exact"/>
              <w:ind w:left="5" w:right="27"/>
              <w:rPr>
                <w:sz w:val="24"/>
              </w:rPr>
            </w:pPr>
            <w:r>
              <w:rPr>
                <w:sz w:val="24"/>
              </w:rPr>
              <w:t>Привлечение учащихся к исследовательской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</w:t>
            </w:r>
            <w:r w:rsidR="003D37EE"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 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17262">
        <w:trPr>
          <w:trHeight w:val="552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6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81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6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417262">
        <w:trPr>
          <w:trHeight w:val="165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8"/>
              <w:rPr>
                <w:sz w:val="33"/>
              </w:rPr>
            </w:pPr>
          </w:p>
          <w:p w:rsidR="00417262" w:rsidRDefault="00F627A8">
            <w:pPr>
              <w:pStyle w:val="TableParagraph"/>
              <w:spacing w:before="1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военный»</w:t>
            </w:r>
          </w:p>
          <w:p w:rsidR="00417262" w:rsidRDefault="00F627A8">
            <w:pPr>
              <w:pStyle w:val="TableParagraph"/>
              <w:spacing w:line="270" w:lineRule="atLeast"/>
              <w:ind w:left="5" w:right="340"/>
              <w:rPr>
                <w:sz w:val="24"/>
              </w:rPr>
            </w:pPr>
            <w:r>
              <w:rPr>
                <w:sz w:val="24"/>
              </w:rPr>
              <w:t>Организация и проведение с учащимися викторин,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бесед.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1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383" w:right="363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417262">
        <w:trPr>
          <w:trHeight w:val="1933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8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417262" w:rsidRDefault="00F627A8">
            <w:pPr>
              <w:pStyle w:val="TableParagraph"/>
              <w:ind w:left="5" w:right="1142"/>
              <w:rPr>
                <w:sz w:val="24"/>
              </w:rPr>
            </w:pPr>
            <w:r>
              <w:rPr>
                <w:sz w:val="24"/>
              </w:rPr>
              <w:t>«Что может помочь в планировании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«Экскурс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  <w:p w:rsidR="00417262" w:rsidRDefault="00F627A8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«Выбор профессии – дело серьезное», «Анализ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F627A8">
            <w:pPr>
              <w:pStyle w:val="TableParagraph"/>
              <w:spacing w:before="228"/>
              <w:ind w:left="609"/>
              <w:rPr>
                <w:sz w:val="24"/>
              </w:rPr>
            </w:pPr>
            <w:r>
              <w:rPr>
                <w:sz w:val="24"/>
              </w:rPr>
              <w:t xml:space="preserve">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6"/>
              </w:rPr>
            </w:pPr>
          </w:p>
          <w:p w:rsidR="00417262" w:rsidRDefault="00417262">
            <w:pPr>
              <w:pStyle w:val="TableParagraph"/>
              <w:spacing w:before="10"/>
              <w:rPr>
                <w:sz w:val="33"/>
              </w:rPr>
            </w:pPr>
          </w:p>
          <w:p w:rsidR="00417262" w:rsidRDefault="00F627A8">
            <w:pPr>
              <w:pStyle w:val="TableParagraph"/>
              <w:spacing w:before="1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55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110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23"/>
              </w:rPr>
            </w:pPr>
          </w:p>
          <w:p w:rsidR="00417262" w:rsidRDefault="00F627A8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:rsidR="00417262" w:rsidRDefault="00F627A8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«Центра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занятости»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ind w:left="5" w:right="49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учебными</w:t>
            </w:r>
            <w:proofErr w:type="gramEnd"/>
          </w:p>
          <w:p w:rsidR="00417262" w:rsidRDefault="00F627A8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заведениями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 w:rsidP="003D37EE">
            <w:pPr>
              <w:pStyle w:val="TableParagraph"/>
              <w:spacing w:line="276" w:lineRule="exact"/>
              <w:ind w:left="304" w:right="282" w:firstLine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17262">
        <w:trPr>
          <w:trHeight w:val="1104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8"/>
              <w:rPr>
                <w:sz w:val="23"/>
              </w:rPr>
            </w:pPr>
          </w:p>
          <w:p w:rsidR="00417262" w:rsidRDefault="00F627A8">
            <w:pPr>
              <w:pStyle w:val="TableParagraph"/>
              <w:spacing w:before="1"/>
              <w:ind w:left="5" w:right="657"/>
              <w:rPr>
                <w:sz w:val="24"/>
              </w:rPr>
            </w:pPr>
            <w:r>
              <w:rPr>
                <w:sz w:val="24"/>
              </w:rPr>
              <w:t>Обеспечение участия старшеклассников в Днях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417262">
        <w:trPr>
          <w:trHeight w:val="826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426"/>
              <w:rPr>
                <w:sz w:val="24"/>
              </w:rPr>
            </w:pPr>
            <w:r>
              <w:rPr>
                <w:sz w:val="24"/>
              </w:rPr>
              <w:t>Знакомство с профессиями на уроках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 Расширение знаний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 – предметниками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5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5"/>
              <w:ind w:left="453" w:right="416" w:firstLine="151"/>
              <w:rPr>
                <w:sz w:val="24"/>
              </w:rPr>
            </w:pPr>
            <w:r>
              <w:rPr>
                <w:sz w:val="24"/>
              </w:rPr>
              <w:t>Учителя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417262">
        <w:trPr>
          <w:trHeight w:val="550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3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609"/>
              <w:rPr>
                <w:sz w:val="24"/>
              </w:rPr>
            </w:pPr>
            <w:r>
              <w:rPr>
                <w:sz w:val="24"/>
              </w:rPr>
              <w:t xml:space="preserve">7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7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417262">
        <w:trPr>
          <w:trHeight w:val="827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27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40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к занятиям в кружках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секциях в школе, в учреждениях дополнительного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99" w:type="dxa"/>
            <w:tcBorders>
              <w:top w:val="single" w:sz="12" w:space="0" w:color="9F9F9F"/>
              <w:bottom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23"/>
              </w:rPr>
            </w:pPr>
          </w:p>
          <w:p w:rsidR="00417262" w:rsidRDefault="00F627A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1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17262" w:rsidRDefault="00F627A8">
            <w:pPr>
              <w:pStyle w:val="TableParagraph"/>
              <w:spacing w:before="136"/>
              <w:ind w:left="414" w:right="377" w:firstLine="2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417262">
        <w:trPr>
          <w:trHeight w:val="1095"/>
        </w:trPr>
        <w:tc>
          <w:tcPr>
            <w:tcW w:w="414" w:type="dxa"/>
            <w:tcBorders>
              <w:top w:val="single" w:sz="12" w:space="0" w:color="9F9F9F"/>
              <w:left w:val="single" w:sz="12" w:space="0" w:color="EFEFE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63" w:right="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27" w:type="dxa"/>
            <w:tcBorders>
              <w:top w:val="single" w:sz="12" w:space="0" w:color="9F9F9F"/>
            </w:tcBorders>
          </w:tcPr>
          <w:p w:rsidR="00417262" w:rsidRDefault="00F627A8">
            <w:pPr>
              <w:pStyle w:val="TableParagraph"/>
              <w:spacing w:line="276" w:lineRule="exact"/>
              <w:ind w:left="5" w:right="420"/>
              <w:rPr>
                <w:sz w:val="24"/>
              </w:rPr>
            </w:pPr>
            <w:r>
              <w:rPr>
                <w:sz w:val="24"/>
              </w:rPr>
              <w:t>Изучение читательских интересов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индивидуальных планов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книг, имеющих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199" w:type="dxa"/>
            <w:tcBorders>
              <w:top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609"/>
              <w:rPr>
                <w:sz w:val="24"/>
              </w:rPr>
            </w:pPr>
            <w:r>
              <w:rPr>
                <w:sz w:val="24"/>
              </w:rPr>
              <w:t xml:space="preserve">9 –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  <w:tcBorders>
              <w:top w:val="single" w:sz="12" w:space="0" w:color="9F9F9F"/>
              <w:right w:val="single" w:sz="12" w:space="0" w:color="9F9F9F"/>
            </w:tcBorders>
          </w:tcPr>
          <w:p w:rsidR="00417262" w:rsidRDefault="00417262">
            <w:pPr>
              <w:pStyle w:val="TableParagraph"/>
              <w:spacing w:before="10"/>
              <w:rPr>
                <w:sz w:val="35"/>
              </w:rPr>
            </w:pPr>
          </w:p>
          <w:p w:rsidR="00417262" w:rsidRDefault="00F627A8">
            <w:pPr>
              <w:pStyle w:val="TableParagraph"/>
              <w:ind w:left="43" w:right="23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417262" w:rsidRDefault="00417262">
      <w:pPr>
        <w:pStyle w:val="a3"/>
        <w:spacing w:before="10"/>
        <w:ind w:left="0"/>
        <w:rPr>
          <w:sz w:val="4"/>
        </w:rPr>
      </w:pPr>
    </w:p>
    <w:p w:rsidR="00417262" w:rsidRDefault="00417262">
      <w:pPr>
        <w:pStyle w:val="a3"/>
        <w:ind w:left="580"/>
        <w:rPr>
          <w:sz w:val="20"/>
        </w:rPr>
      </w:pPr>
    </w:p>
    <w:sectPr w:rsidR="00417262" w:rsidSect="00417262">
      <w:footerReference w:type="default" r:id="rId9"/>
      <w:pgSz w:w="11910" w:h="16840"/>
      <w:pgMar w:top="260" w:right="280" w:bottom="280" w:left="4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96" w:rsidRDefault="00E30B96" w:rsidP="00417262">
      <w:r>
        <w:separator/>
      </w:r>
    </w:p>
  </w:endnote>
  <w:endnote w:type="continuationSeparator" w:id="0">
    <w:p w:rsidR="00E30B96" w:rsidRDefault="00E30B96" w:rsidP="00417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62" w:rsidRDefault="00C877E8">
    <w:pPr>
      <w:pStyle w:val="a3"/>
      <w:spacing w:line="14" w:lineRule="auto"/>
      <w:ind w:left="0"/>
      <w:rPr>
        <w:sz w:val="20"/>
      </w:rPr>
    </w:pPr>
    <w:r w:rsidRPr="00C877E8">
      <w:pict>
        <v:rect id="_x0000_s2049" style="position:absolute;margin-left:26.05pt;margin-top:821.5pt;width:549.6pt;height:.7pt;z-index:-251658752;mso-position-horizontal-relative:page;mso-position-vertical-relative:page" fillcolor="#005b7e" stroked="f">
          <w10:wrap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62" w:rsidRDefault="00417262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96" w:rsidRDefault="00E30B96" w:rsidP="00417262">
      <w:r>
        <w:separator/>
      </w:r>
    </w:p>
  </w:footnote>
  <w:footnote w:type="continuationSeparator" w:id="0">
    <w:p w:rsidR="00E30B96" w:rsidRDefault="00E30B96" w:rsidP="004172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49261F"/>
    <w:multiLevelType w:val="hybridMultilevel"/>
    <w:tmpl w:val="3DA08A9E"/>
    <w:lvl w:ilvl="0" w:tplc="671E7A18">
      <w:numFmt w:val="bullet"/>
      <w:lvlText w:val="-"/>
      <w:lvlJc w:val="left"/>
      <w:pPr>
        <w:ind w:left="146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C30A4EE">
      <w:numFmt w:val="bullet"/>
      <w:lvlText w:val="•"/>
      <w:lvlJc w:val="left"/>
      <w:pPr>
        <w:ind w:left="1246" w:hanging="135"/>
      </w:pPr>
      <w:rPr>
        <w:rFonts w:hint="default"/>
        <w:lang w:val="ru-RU" w:eastAsia="en-US" w:bidi="ar-SA"/>
      </w:rPr>
    </w:lvl>
    <w:lvl w:ilvl="2" w:tplc="BCEC645A">
      <w:numFmt w:val="bullet"/>
      <w:lvlText w:val="•"/>
      <w:lvlJc w:val="left"/>
      <w:pPr>
        <w:ind w:left="2353" w:hanging="135"/>
      </w:pPr>
      <w:rPr>
        <w:rFonts w:hint="default"/>
        <w:lang w:val="ru-RU" w:eastAsia="en-US" w:bidi="ar-SA"/>
      </w:rPr>
    </w:lvl>
    <w:lvl w:ilvl="3" w:tplc="5A46BDEE">
      <w:numFmt w:val="bullet"/>
      <w:lvlText w:val="•"/>
      <w:lvlJc w:val="left"/>
      <w:pPr>
        <w:ind w:left="3459" w:hanging="135"/>
      </w:pPr>
      <w:rPr>
        <w:rFonts w:hint="default"/>
        <w:lang w:val="ru-RU" w:eastAsia="en-US" w:bidi="ar-SA"/>
      </w:rPr>
    </w:lvl>
    <w:lvl w:ilvl="4" w:tplc="0EFE80C2">
      <w:numFmt w:val="bullet"/>
      <w:lvlText w:val="•"/>
      <w:lvlJc w:val="left"/>
      <w:pPr>
        <w:ind w:left="4566" w:hanging="135"/>
      </w:pPr>
      <w:rPr>
        <w:rFonts w:hint="default"/>
        <w:lang w:val="ru-RU" w:eastAsia="en-US" w:bidi="ar-SA"/>
      </w:rPr>
    </w:lvl>
    <w:lvl w:ilvl="5" w:tplc="FA14909C">
      <w:numFmt w:val="bullet"/>
      <w:lvlText w:val="•"/>
      <w:lvlJc w:val="left"/>
      <w:pPr>
        <w:ind w:left="5673" w:hanging="135"/>
      </w:pPr>
      <w:rPr>
        <w:rFonts w:hint="default"/>
        <w:lang w:val="ru-RU" w:eastAsia="en-US" w:bidi="ar-SA"/>
      </w:rPr>
    </w:lvl>
    <w:lvl w:ilvl="6" w:tplc="5966F894">
      <w:numFmt w:val="bullet"/>
      <w:lvlText w:val="•"/>
      <w:lvlJc w:val="left"/>
      <w:pPr>
        <w:ind w:left="6779" w:hanging="135"/>
      </w:pPr>
      <w:rPr>
        <w:rFonts w:hint="default"/>
        <w:lang w:val="ru-RU" w:eastAsia="en-US" w:bidi="ar-SA"/>
      </w:rPr>
    </w:lvl>
    <w:lvl w:ilvl="7" w:tplc="EE2E09BA">
      <w:numFmt w:val="bullet"/>
      <w:lvlText w:val="•"/>
      <w:lvlJc w:val="left"/>
      <w:pPr>
        <w:ind w:left="7886" w:hanging="135"/>
      </w:pPr>
      <w:rPr>
        <w:rFonts w:hint="default"/>
        <w:lang w:val="ru-RU" w:eastAsia="en-US" w:bidi="ar-SA"/>
      </w:rPr>
    </w:lvl>
    <w:lvl w:ilvl="8" w:tplc="77CC27EA">
      <w:numFmt w:val="bullet"/>
      <w:lvlText w:val="•"/>
      <w:lvlJc w:val="left"/>
      <w:pPr>
        <w:ind w:left="8993" w:hanging="135"/>
      </w:pPr>
      <w:rPr>
        <w:rFonts w:hint="default"/>
        <w:lang w:val="ru-RU" w:eastAsia="en-US" w:bidi="ar-SA"/>
      </w:rPr>
    </w:lvl>
  </w:abstractNum>
  <w:abstractNum w:abstractNumId="1">
    <w:nsid w:val="5D183947"/>
    <w:multiLevelType w:val="hybridMultilevel"/>
    <w:tmpl w:val="740E96B6"/>
    <w:lvl w:ilvl="0" w:tplc="38C0A8A6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B2BC8C">
      <w:numFmt w:val="bullet"/>
      <w:lvlText w:val="•"/>
      <w:lvlJc w:val="left"/>
      <w:pPr>
        <w:ind w:left="558" w:hanging="140"/>
      </w:pPr>
      <w:rPr>
        <w:rFonts w:hint="default"/>
        <w:lang w:val="ru-RU" w:eastAsia="en-US" w:bidi="ar-SA"/>
      </w:rPr>
    </w:lvl>
    <w:lvl w:ilvl="2" w:tplc="01DCA8C6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43321FBE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4" w:tplc="082E0EEE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5" w:tplc="3830F884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9A08C16C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7" w:tplc="FACC26A0">
      <w:numFmt w:val="bullet"/>
      <w:lvlText w:val="•"/>
      <w:lvlJc w:val="left"/>
      <w:pPr>
        <w:ind w:left="3907" w:hanging="140"/>
      </w:pPr>
      <w:rPr>
        <w:rFonts w:hint="default"/>
        <w:lang w:val="ru-RU" w:eastAsia="en-US" w:bidi="ar-SA"/>
      </w:rPr>
    </w:lvl>
    <w:lvl w:ilvl="8" w:tplc="47ACE60C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</w:abstractNum>
  <w:abstractNum w:abstractNumId="2">
    <w:nsid w:val="724166C5"/>
    <w:multiLevelType w:val="hybridMultilevel"/>
    <w:tmpl w:val="E206BCA0"/>
    <w:lvl w:ilvl="0" w:tplc="BD4CBA50">
      <w:numFmt w:val="bullet"/>
      <w:lvlText w:val="-"/>
      <w:lvlJc w:val="left"/>
      <w:pPr>
        <w:ind w:left="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78A786">
      <w:numFmt w:val="bullet"/>
      <w:lvlText w:val="•"/>
      <w:lvlJc w:val="left"/>
      <w:pPr>
        <w:ind w:left="558" w:hanging="140"/>
      </w:pPr>
      <w:rPr>
        <w:rFonts w:hint="default"/>
        <w:lang w:val="ru-RU" w:eastAsia="en-US" w:bidi="ar-SA"/>
      </w:rPr>
    </w:lvl>
    <w:lvl w:ilvl="2" w:tplc="570AAC30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3" w:tplc="61569BE8">
      <w:numFmt w:val="bullet"/>
      <w:lvlText w:val="•"/>
      <w:lvlJc w:val="left"/>
      <w:pPr>
        <w:ind w:left="1674" w:hanging="140"/>
      </w:pPr>
      <w:rPr>
        <w:rFonts w:hint="default"/>
        <w:lang w:val="ru-RU" w:eastAsia="en-US" w:bidi="ar-SA"/>
      </w:rPr>
    </w:lvl>
    <w:lvl w:ilvl="4" w:tplc="8864FEC6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5" w:tplc="AAB2FA44">
      <w:numFmt w:val="bullet"/>
      <w:lvlText w:val="•"/>
      <w:lvlJc w:val="left"/>
      <w:pPr>
        <w:ind w:left="2791" w:hanging="140"/>
      </w:pPr>
      <w:rPr>
        <w:rFonts w:hint="default"/>
        <w:lang w:val="ru-RU" w:eastAsia="en-US" w:bidi="ar-SA"/>
      </w:rPr>
    </w:lvl>
    <w:lvl w:ilvl="6" w:tplc="B8C4C8B6">
      <w:numFmt w:val="bullet"/>
      <w:lvlText w:val="•"/>
      <w:lvlJc w:val="left"/>
      <w:pPr>
        <w:ind w:left="3349" w:hanging="140"/>
      </w:pPr>
      <w:rPr>
        <w:rFonts w:hint="default"/>
        <w:lang w:val="ru-RU" w:eastAsia="en-US" w:bidi="ar-SA"/>
      </w:rPr>
    </w:lvl>
    <w:lvl w:ilvl="7" w:tplc="65C21F6C">
      <w:numFmt w:val="bullet"/>
      <w:lvlText w:val="•"/>
      <w:lvlJc w:val="left"/>
      <w:pPr>
        <w:ind w:left="3907" w:hanging="140"/>
      </w:pPr>
      <w:rPr>
        <w:rFonts w:hint="default"/>
        <w:lang w:val="ru-RU" w:eastAsia="en-US" w:bidi="ar-SA"/>
      </w:rPr>
    </w:lvl>
    <w:lvl w:ilvl="8" w:tplc="CF9890DA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17262"/>
    <w:rsid w:val="001262B8"/>
    <w:rsid w:val="00322726"/>
    <w:rsid w:val="003D37EE"/>
    <w:rsid w:val="00417262"/>
    <w:rsid w:val="00511C51"/>
    <w:rsid w:val="007A3035"/>
    <w:rsid w:val="009D026D"/>
    <w:rsid w:val="00B625EF"/>
    <w:rsid w:val="00C877E8"/>
    <w:rsid w:val="00D03193"/>
    <w:rsid w:val="00D84CDF"/>
    <w:rsid w:val="00E30B96"/>
    <w:rsid w:val="00F6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72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72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7262"/>
    <w:pPr>
      <w:ind w:left="146"/>
    </w:pPr>
    <w:rPr>
      <w:sz w:val="23"/>
      <w:szCs w:val="23"/>
    </w:rPr>
  </w:style>
  <w:style w:type="paragraph" w:styleId="a4">
    <w:name w:val="Title"/>
    <w:basedOn w:val="a"/>
    <w:uiPriority w:val="1"/>
    <w:qFormat/>
    <w:rsid w:val="00417262"/>
    <w:pPr>
      <w:spacing w:before="6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17262"/>
    <w:pPr>
      <w:ind w:left="146"/>
    </w:pPr>
  </w:style>
  <w:style w:type="paragraph" w:customStyle="1" w:styleId="TableParagraph">
    <w:name w:val="Table Paragraph"/>
    <w:basedOn w:val="a"/>
    <w:uiPriority w:val="1"/>
    <w:qFormat/>
    <w:rsid w:val="00417262"/>
  </w:style>
  <w:style w:type="paragraph" w:styleId="a6">
    <w:name w:val="Balloon Text"/>
    <w:basedOn w:val="a"/>
    <w:link w:val="a7"/>
    <w:uiPriority w:val="99"/>
    <w:semiHidden/>
    <w:unhideWhenUsed/>
    <w:rsid w:val="003D37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37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1885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</cp:lastModifiedBy>
  <cp:revision>7</cp:revision>
  <dcterms:created xsi:type="dcterms:W3CDTF">2022-08-23T12:23:00Z</dcterms:created>
  <dcterms:modified xsi:type="dcterms:W3CDTF">2022-09-13T05:20:00Z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2022-08-23T00:00:00Z</vt:filetime>
  </property>
</Properties>
</file>